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0"/>
        <w:rPr>
          <w:rFonts w:ascii="Times New Roman" w:eastAsia="黑体"/>
          <w:bCs/>
          <w:szCs w:val="30"/>
        </w:rPr>
      </w:pPr>
      <w:r>
        <w:rPr>
          <w:rFonts w:ascii="Times New Roman" w:eastAsia="黑体"/>
          <w:bCs/>
          <w:szCs w:val="30"/>
        </w:rPr>
        <w:t>附件1</w:t>
      </w:r>
    </w:p>
    <w:p>
      <w:pPr>
        <w:pStyle w:val="6"/>
        <w:adjustRightInd/>
        <w:spacing w:line="264" w:lineRule="auto"/>
        <w:rPr>
          <w:rFonts w:ascii="Times New Roman" w:eastAsia="方正小标宋简体"/>
          <w:bCs/>
          <w:szCs w:val="44"/>
        </w:rPr>
      </w:pPr>
      <w:r>
        <w:rPr>
          <w:rFonts w:ascii="Times New Roman" w:eastAsia="方正小标宋简体"/>
          <w:bCs/>
          <w:szCs w:val="44"/>
        </w:rPr>
        <w:t>“宿州市三好学生”、“宿州市优秀学生干部”</w:t>
      </w:r>
      <w:bookmarkStart w:id="0" w:name="_GoBack"/>
      <w:bookmarkEnd w:id="0"/>
    </w:p>
    <w:p>
      <w:pPr>
        <w:pStyle w:val="6"/>
        <w:adjustRightInd/>
        <w:spacing w:line="264" w:lineRule="auto"/>
        <w:rPr>
          <w:rFonts w:ascii="Times New Roman" w:eastAsia="方正小标宋简体"/>
          <w:bCs/>
          <w:szCs w:val="44"/>
        </w:rPr>
      </w:pPr>
      <w:r>
        <w:rPr>
          <w:rFonts w:ascii="Times New Roman" w:eastAsia="方正小标宋简体"/>
          <w:bCs/>
          <w:szCs w:val="44"/>
        </w:rPr>
        <w:t>“宿州市先进班集体”名额分配表</w:t>
      </w:r>
    </w:p>
    <w:p>
      <w:pPr>
        <w:rPr>
          <w:rFonts w:ascii="Times New Roman" w:eastAsia="宋体"/>
          <w:bCs/>
          <w:sz w:val="28"/>
          <w:szCs w:val="28"/>
          <w:u w:val="single"/>
        </w:rPr>
      </w:pPr>
    </w:p>
    <w:p>
      <w:pPr>
        <w:rPr>
          <w:rFonts w:ascii="Times New Roman" w:eastAsia="方正仿宋简体"/>
          <w:bCs/>
          <w:sz w:val="30"/>
          <w:szCs w:val="30"/>
        </w:rPr>
      </w:pPr>
      <w:r>
        <w:rPr>
          <w:rFonts w:ascii="Times New Roman" w:eastAsia="宋体"/>
          <w:bCs/>
          <w:sz w:val="30"/>
          <w:szCs w:val="30"/>
          <w:u w:val="single"/>
        </w:rPr>
        <w:t xml:space="preserve">          </w:t>
      </w:r>
      <w:r>
        <w:rPr>
          <w:rFonts w:ascii="Times New Roman" w:hAnsi="宋体" w:eastAsia="宋体"/>
          <w:bCs/>
          <w:sz w:val="30"/>
          <w:szCs w:val="30"/>
        </w:rPr>
        <w:t>县</w:t>
      </w:r>
      <w:r>
        <w:rPr>
          <w:rFonts w:ascii="Times New Roman" w:eastAsia="宋体"/>
          <w:bCs/>
          <w:sz w:val="30"/>
          <w:szCs w:val="30"/>
        </w:rPr>
        <w:t>(</w:t>
      </w:r>
      <w:r>
        <w:rPr>
          <w:rFonts w:ascii="Times New Roman" w:hAnsi="宋体" w:eastAsia="宋体"/>
          <w:bCs/>
          <w:sz w:val="30"/>
          <w:szCs w:val="30"/>
        </w:rPr>
        <w:t>区</w:t>
      </w:r>
      <w:r>
        <w:rPr>
          <w:rFonts w:ascii="Times New Roman" w:eastAsia="宋体"/>
          <w:bCs/>
          <w:sz w:val="30"/>
          <w:szCs w:val="30"/>
        </w:rPr>
        <w:t xml:space="preserve">)                            </w:t>
      </w:r>
      <w:r>
        <w:rPr>
          <w:rFonts w:ascii="Times New Roman" w:hAnsi="宋体" w:eastAsia="宋体"/>
          <w:bCs/>
          <w:sz w:val="30"/>
          <w:szCs w:val="30"/>
        </w:rPr>
        <w:t>年</w:t>
      </w:r>
      <w:r>
        <w:rPr>
          <w:rFonts w:ascii="Times New Roman" w:eastAsia="宋体"/>
          <w:bCs/>
          <w:sz w:val="30"/>
          <w:szCs w:val="30"/>
        </w:rPr>
        <w:t xml:space="preserve">   </w:t>
      </w:r>
      <w:r>
        <w:rPr>
          <w:rFonts w:ascii="Times New Roman" w:hAnsi="宋体" w:eastAsia="宋体"/>
          <w:bCs/>
          <w:sz w:val="30"/>
          <w:szCs w:val="30"/>
        </w:rPr>
        <w:t>月</w:t>
      </w:r>
      <w:r>
        <w:rPr>
          <w:rFonts w:ascii="Times New Roman" w:eastAsia="宋体"/>
          <w:bCs/>
          <w:sz w:val="30"/>
          <w:szCs w:val="30"/>
        </w:rPr>
        <w:t xml:space="preserve">   </w:t>
      </w:r>
      <w:r>
        <w:rPr>
          <w:rFonts w:ascii="Times New Roman" w:hAnsi="宋体" w:eastAsia="宋体"/>
          <w:bCs/>
          <w:sz w:val="30"/>
          <w:szCs w:val="30"/>
        </w:rPr>
        <w:t>日</w:t>
      </w:r>
    </w:p>
    <w:tbl>
      <w:tblPr>
        <w:tblStyle w:val="4"/>
        <w:tblW w:w="88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192"/>
        <w:gridCol w:w="219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30"/>
                <w:szCs w:val="30"/>
              </w:rPr>
            </w:pPr>
            <w:r>
              <w:rPr>
                <w:rFonts w:ascii="Times New Roman" w:eastAsia="黑体"/>
                <w:bCs/>
                <w:sz w:val="30"/>
                <w:szCs w:val="30"/>
              </w:rPr>
              <w:t>单位名称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30"/>
                <w:szCs w:val="30"/>
              </w:rPr>
            </w:pPr>
            <w:r>
              <w:rPr>
                <w:rFonts w:ascii="Times New Roman" w:eastAsia="黑体"/>
                <w:bCs/>
                <w:sz w:val="30"/>
                <w:szCs w:val="30"/>
              </w:rPr>
              <w:t>三好学生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30"/>
                <w:szCs w:val="30"/>
              </w:rPr>
            </w:pPr>
            <w:r>
              <w:rPr>
                <w:rFonts w:ascii="Times New Roman" w:eastAsia="黑体"/>
                <w:bCs/>
                <w:sz w:val="30"/>
                <w:szCs w:val="30"/>
              </w:rPr>
              <w:t>优秀学生干部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30"/>
                <w:szCs w:val="30"/>
              </w:rPr>
            </w:pPr>
            <w:r>
              <w:rPr>
                <w:rFonts w:ascii="Times New Roman" w:eastAsia="黑体"/>
                <w:bCs/>
                <w:sz w:val="30"/>
                <w:szCs w:val="30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hAnsi="宋体" w:eastAsia="宋体"/>
                <w:bCs/>
                <w:sz w:val="30"/>
                <w:szCs w:val="30"/>
              </w:rPr>
              <w:t>砀山县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58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36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hAnsi="宋体" w:eastAsia="宋体"/>
                <w:bCs/>
                <w:sz w:val="30"/>
                <w:szCs w:val="30"/>
              </w:rPr>
              <w:t>萧　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66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42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hAnsi="宋体" w:eastAsia="宋体"/>
                <w:bCs/>
                <w:sz w:val="30"/>
                <w:szCs w:val="30"/>
              </w:rPr>
              <w:t>埇桥区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85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50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hAnsi="宋体" w:eastAsia="宋体"/>
                <w:bCs/>
                <w:sz w:val="30"/>
                <w:szCs w:val="30"/>
              </w:rPr>
              <w:t>灵璧县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72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45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hAnsi="宋体" w:eastAsia="宋体"/>
                <w:bCs/>
                <w:sz w:val="30"/>
                <w:szCs w:val="30"/>
              </w:rPr>
              <w:t>泗</w:t>
            </w:r>
            <w:r>
              <w:rPr>
                <w:rFonts w:ascii="Times New Roman" w:eastAsia="宋体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30"/>
                <w:szCs w:val="30"/>
              </w:rPr>
              <w:t>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62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40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hAnsi="宋体" w:eastAsia="宋体"/>
                <w:bCs/>
                <w:sz w:val="30"/>
                <w:szCs w:val="30"/>
              </w:rPr>
              <w:t>市</w:t>
            </w:r>
            <w:r>
              <w:rPr>
                <w:rFonts w:ascii="Times New Roman" w:eastAsia="宋体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30"/>
                <w:szCs w:val="30"/>
              </w:rPr>
              <w:t>直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72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45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hAnsi="宋体" w:eastAsia="宋体"/>
                <w:bCs/>
                <w:sz w:val="30"/>
                <w:szCs w:val="30"/>
              </w:rPr>
              <w:t>总</w:t>
            </w:r>
            <w:r>
              <w:rPr>
                <w:rFonts w:ascii="Times New Roman" w:eastAsia="宋体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30"/>
                <w:szCs w:val="30"/>
              </w:rPr>
              <w:t>计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415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258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30"/>
                <w:szCs w:val="30"/>
              </w:rPr>
            </w:pPr>
            <w:r>
              <w:rPr>
                <w:rFonts w:ascii="Times New Roman" w:eastAsia="宋体"/>
                <w:bCs/>
                <w:sz w:val="30"/>
                <w:szCs w:val="30"/>
              </w:rPr>
              <w:t>82</w:t>
            </w:r>
          </w:p>
        </w:tc>
      </w:tr>
    </w:tbl>
    <w:p>
      <w:pPr>
        <w:rPr>
          <w:rFonts w:ascii="Times New Roman" w:eastAsia="黑体"/>
          <w:bCs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6723A"/>
    <w:rsid w:val="6BD672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5">
    <w:name w:val="样式2"/>
    <w:basedOn w:val="2"/>
    <w:uiPriority w:val="0"/>
    <w:pPr>
      <w:adjustRightInd w:val="0"/>
      <w:snapToGrid w:val="0"/>
      <w:spacing w:after="0" w:line="324" w:lineRule="auto"/>
      <w:ind w:firstLine="200" w:firstLineChars="200"/>
    </w:pPr>
    <w:rPr>
      <w:rFonts w:ascii="仿宋_GB2312" w:eastAsia="仿宋_GB2312"/>
      <w:sz w:val="32"/>
    </w:rPr>
  </w:style>
  <w:style w:type="paragraph" w:customStyle="1" w:styleId="6">
    <w:name w:val="样式1"/>
    <w:basedOn w:val="1"/>
    <w:next w:val="1"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2016-03-29T06:43:00Z</dcterms:created>
  <dc:creator>Administrator</dc:creator>
  <cp:lastModifiedBy>Administrator</cp:lastModifiedBy>
  <dcterms:modified xsi:type="dcterms:W3CDTF">2016-03-29T06:44:11Z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